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B296C" w:rsidRDefault="00934BBF" w:rsidP="001B296C">
      <w:pPr>
        <w:spacing w:before="240" w:after="120"/>
        <w:jc w:val="center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66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D93E6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6664D">
        <w:rPr>
          <w:rFonts w:ascii="Times New Roman" w:eastAsia="Times New Roman" w:hAnsi="Times New Roman"/>
          <w:b/>
          <w:sz w:val="28"/>
          <w:szCs w:val="28"/>
          <w:lang w:eastAsia="ru-RU"/>
        </w:rPr>
        <w:t>12.2017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№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75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E6664D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от 29.12.2016 № 377 «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2017 год и плановый период 2018-2019 годов»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Default="00E6664D" w:rsidP="00E6664D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r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>
        <w:rPr>
          <w:rStyle w:val="FontStyle57"/>
          <w:b/>
          <w:sz w:val="28"/>
          <w:szCs w:val="28"/>
        </w:rPr>
        <w:t>постановляю:</w:t>
      </w: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Default="00E6664D" w:rsidP="001B29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6664D" w:rsidRDefault="001B296C" w:rsidP="00E666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>
        <w:rPr>
          <w:rFonts w:ascii="Times New Roman" w:hAnsi="Times New Roman"/>
          <w:sz w:val="28"/>
          <w:szCs w:val="28"/>
          <w:lang w:eastAsia="ru-RU"/>
        </w:rPr>
        <w:t>новление администрации от 29.12.</w:t>
      </w:r>
      <w:r w:rsidR="00E6664D">
        <w:rPr>
          <w:rFonts w:ascii="Times New Roman" w:hAnsi="Times New Roman"/>
          <w:sz w:val="28"/>
          <w:szCs w:val="28"/>
          <w:lang w:eastAsia="ru-RU"/>
        </w:rPr>
        <w:t xml:space="preserve">2016 № 377 </w:t>
      </w:r>
      <w:r w:rsidRPr="00741A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1AEF" w:rsidRPr="00741A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  <w:r w:rsidR="00741A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муниципального бюджетного учреждения сельский Дом Культуры муниципального образования сельское поселение Варзуга  на 2017 год и плановый период 2018-2019 годов»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6664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664D" w:rsidRP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  <w:bookmarkStart w:id="0" w:name="_GoBack"/>
      <w:bookmarkEnd w:id="0"/>
    </w:p>
    <w:p w:rsidR="00E6664D" w:rsidRPr="00E6664D" w:rsidRDefault="00E6664D" w:rsidP="00E6664D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E6664D" w:rsidRDefault="00E6664D" w:rsidP="00E666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E6664D" w:rsidRDefault="00E6664D" w:rsidP="00E66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E6664D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муниципального образования         </w:t>
      </w:r>
    </w:p>
    <w:p w:rsidR="00E6664D" w:rsidRPr="00E6664D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  Е.Л. </w:t>
      </w:r>
      <w:proofErr w:type="gramStart"/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D85C79" w:rsidRDefault="00D85C79" w:rsidP="00E666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D85C79" w:rsidSect="00D85C79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741AEF" w:rsidRPr="00741AEF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37F05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="00337F05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</w:p>
    <w:p w:rsidR="00741AEF" w:rsidRPr="00741AEF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Варзуга Терского района от  </w:t>
      </w:r>
      <w:r w:rsidR="00337F0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0964F1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Pr="00741AEF">
        <w:rPr>
          <w:rFonts w:ascii="Times New Roman" w:eastAsia="Times New Roman" w:hAnsi="Times New Roman"/>
          <w:sz w:val="24"/>
          <w:szCs w:val="24"/>
          <w:lang w:eastAsia="ru-RU"/>
        </w:rPr>
        <w:t xml:space="preserve">.2017 г. № </w:t>
      </w:r>
      <w:r w:rsidR="00337F05"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741AEF" w:rsidRPr="00741AEF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741AEF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3B6A35" w:rsidRDefault="00337F05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сельское поселение Варзуга  на 2017 год и плановый период 2018-2019 годов»</w:t>
      </w:r>
    </w:p>
    <w:p w:rsidR="00741AEF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741AEF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«Финансовое обеспечение выполнения муниципального задания» изложить в новой редакции</w:t>
      </w:r>
      <w:r w:rsidR="00337F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9496" w:type="dxa"/>
        <w:tblInd w:w="-7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514"/>
        <w:gridCol w:w="102"/>
        <w:gridCol w:w="101"/>
        <w:gridCol w:w="167"/>
        <w:gridCol w:w="446"/>
        <w:gridCol w:w="86"/>
        <w:gridCol w:w="256"/>
        <w:gridCol w:w="640"/>
        <w:gridCol w:w="18"/>
        <w:gridCol w:w="103"/>
        <w:gridCol w:w="1586"/>
        <w:gridCol w:w="501"/>
        <w:gridCol w:w="97"/>
        <w:gridCol w:w="31"/>
        <w:gridCol w:w="243"/>
        <w:gridCol w:w="129"/>
        <w:gridCol w:w="110"/>
        <w:gridCol w:w="85"/>
        <w:gridCol w:w="305"/>
        <w:gridCol w:w="457"/>
        <w:gridCol w:w="101"/>
        <w:gridCol w:w="243"/>
        <w:gridCol w:w="84"/>
        <w:gridCol w:w="158"/>
        <w:gridCol w:w="205"/>
        <w:gridCol w:w="54"/>
        <w:gridCol w:w="217"/>
        <w:gridCol w:w="19"/>
        <w:gridCol w:w="236"/>
        <w:gridCol w:w="236"/>
        <w:gridCol w:w="195"/>
        <w:gridCol w:w="95"/>
        <w:gridCol w:w="86"/>
        <w:gridCol w:w="109"/>
        <w:gridCol w:w="230"/>
        <w:gridCol w:w="625"/>
        <w:gridCol w:w="15"/>
        <w:gridCol w:w="330"/>
        <w:gridCol w:w="164"/>
        <w:gridCol w:w="96"/>
        <w:gridCol w:w="430"/>
        <w:gridCol w:w="241"/>
        <w:gridCol w:w="240"/>
        <w:gridCol w:w="151"/>
        <w:gridCol w:w="299"/>
        <w:gridCol w:w="102"/>
        <w:gridCol w:w="426"/>
        <w:gridCol w:w="502"/>
        <w:gridCol w:w="437"/>
        <w:gridCol w:w="80"/>
        <w:gridCol w:w="682"/>
        <w:gridCol w:w="13"/>
        <w:gridCol w:w="80"/>
        <w:gridCol w:w="61"/>
        <w:gridCol w:w="80"/>
        <w:gridCol w:w="41"/>
        <w:gridCol w:w="39"/>
        <w:gridCol w:w="736"/>
        <w:gridCol w:w="367"/>
        <w:gridCol w:w="98"/>
        <w:gridCol w:w="775"/>
        <w:gridCol w:w="140"/>
        <w:gridCol w:w="41"/>
        <w:gridCol w:w="774"/>
        <w:gridCol w:w="140"/>
        <w:gridCol w:w="205"/>
        <w:gridCol w:w="775"/>
        <w:gridCol w:w="140"/>
        <w:gridCol w:w="41"/>
        <w:gridCol w:w="775"/>
        <w:gridCol w:w="140"/>
        <w:gridCol w:w="41"/>
        <w:gridCol w:w="774"/>
        <w:gridCol w:w="77"/>
        <w:gridCol w:w="78"/>
      </w:tblGrid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1045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33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Финансовое обеспечение выполнения 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4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00"/>
        </w:trPr>
        <w:tc>
          <w:tcPr>
            <w:tcW w:w="49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Обоснование ресурсного обеспечения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15"/>
        </w:trPr>
        <w:tc>
          <w:tcPr>
            <w:tcW w:w="13262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Общий объем финансирования мероприятий МЗ составляет 17 106,20 тыс. рублей, в том числе: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39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средства МБ – 14 319,7 тыс. руб.</w:t>
            </w:r>
            <w:r w:rsidR="00337F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39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средства ОБ –   2 786,5 тыс. руб.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18489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F35BFA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Объем и структура бюджетного финансирования МЗ подлежат ежегодному уточнению в соответствии с реальными возможностями бюджетов </w:t>
            </w:r>
          </w:p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всех уровней и с учетом фактического выполнения программных мероприятий.</w:t>
            </w: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13262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Финансирование мероприятий МЗ будет осуществляться по следующим направлениям:  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75"/>
        </w:trPr>
        <w:tc>
          <w:tcPr>
            <w:tcW w:w="49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Сведения о выполняемых услугах (работах)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1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39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Наиминование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00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фин-я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29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6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2019</w:t>
            </w:r>
          </w:p>
        </w:tc>
        <w:tc>
          <w:tcPr>
            <w:tcW w:w="1474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00"/>
        </w:trPr>
        <w:tc>
          <w:tcPr>
            <w:tcW w:w="6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trHeight w:val="300"/>
        </w:trPr>
        <w:tc>
          <w:tcPr>
            <w:tcW w:w="3941" w:type="dxa"/>
            <w:gridSpan w:val="11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688,00</w:t>
            </w: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788,90</w:t>
            </w:r>
          </w:p>
        </w:tc>
        <w:tc>
          <w:tcPr>
            <w:tcW w:w="3960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822,80</w:t>
            </w:r>
          </w:p>
        </w:tc>
        <w:tc>
          <w:tcPr>
            <w:tcW w:w="1353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 w:rsidP="0009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2 299,70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 w:rsidP="0009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 w:rsidP="0009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trHeight w:val="64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2 058,40</w:t>
            </w:r>
          </w:p>
        </w:tc>
        <w:tc>
          <w:tcPr>
            <w:tcW w:w="1929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3960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3 041,60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8 010,00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trHeight w:val="300"/>
        </w:trPr>
        <w:tc>
          <w:tcPr>
            <w:tcW w:w="3941" w:type="dxa"/>
            <w:gridSpan w:val="11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Затраты на общехозяйственные нужды на оказание </w:t>
            </w:r>
            <w:r w:rsidR="00D85C79">
              <w:rPr>
                <w:rFonts w:ascii="Times New Roman" w:eastAsiaTheme="minorHAnsi" w:hAnsi="Times New Roman"/>
                <w:color w:val="000000"/>
              </w:rPr>
              <w:t>муниципальных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услуг (работ)</w:t>
            </w: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165,80</w:t>
            </w: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396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486,80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1 729,40</w:t>
            </w:r>
          </w:p>
        </w:tc>
        <w:tc>
          <w:tcPr>
            <w:tcW w:w="192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2 238,80</w:t>
            </w:r>
          </w:p>
        </w:tc>
        <w:tc>
          <w:tcPr>
            <w:tcW w:w="39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2 341,50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6 309,70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1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2"/>
          <w:wAfter w:w="155" w:type="dxa"/>
          <w:trHeight w:val="300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853,80</w:t>
            </w: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945,10</w:t>
            </w:r>
          </w:p>
        </w:tc>
        <w:tc>
          <w:tcPr>
            <w:tcW w:w="3960" w:type="dxa"/>
            <w:gridSpan w:val="1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987,60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2 786,50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2"/>
          <w:wAfter w:w="155" w:type="dxa"/>
          <w:trHeight w:val="31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3 787,80</w:t>
            </w: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5 148,80</w:t>
            </w:r>
          </w:p>
        </w:tc>
        <w:tc>
          <w:tcPr>
            <w:tcW w:w="396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5 383,10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14 319,70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2"/>
          <w:wAfter w:w="155" w:type="dxa"/>
          <w:trHeight w:val="315"/>
        </w:trPr>
        <w:tc>
          <w:tcPr>
            <w:tcW w:w="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4 641,60</w:t>
            </w:r>
          </w:p>
        </w:tc>
        <w:tc>
          <w:tcPr>
            <w:tcW w:w="192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6 093,90</w:t>
            </w:r>
          </w:p>
        </w:tc>
        <w:tc>
          <w:tcPr>
            <w:tcW w:w="39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6 370,70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17 106,20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80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60"/>
        </w:trPr>
        <w:tc>
          <w:tcPr>
            <w:tcW w:w="78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09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Базовый норматив на оказание муниципальных услуг (работ)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45"/>
        </w:trPr>
        <w:tc>
          <w:tcPr>
            <w:tcW w:w="1178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1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5C79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741AEF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00"/>
        </w:trPr>
        <w:tc>
          <w:tcPr>
            <w:tcW w:w="54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70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1.1.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2017-2019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1 512,40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387,60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550,00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574,80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1.2.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441,50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132,00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151,50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158,00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1.4.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457,10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117,00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166,50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173,60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1.5.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133,40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45,70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47,70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4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1.7.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Приобретение МЗ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33,00</w:t>
            </w:r>
          </w:p>
        </w:tc>
        <w:tc>
          <w:tcPr>
            <w:tcW w:w="1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10,00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11,00</w:t>
            </w:r>
          </w:p>
        </w:tc>
        <w:tc>
          <w:tcPr>
            <w:tcW w:w="12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12,00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ИТОГО 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2 371,70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686,60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924,70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760,40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00"/>
        </w:trPr>
        <w:tc>
          <w:tcPr>
            <w:tcW w:w="1045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культурно – массовых мероприятий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1.1.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2017-2019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1 512,40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387,60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550,00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574,80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1.2.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441,50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132,00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151,50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158,00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1.4.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457,10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117,00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166,50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173,60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1.5.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133,40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45,70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47,70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4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1.7.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Приобретение МЗ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33,00</w:t>
            </w:r>
          </w:p>
        </w:tc>
        <w:tc>
          <w:tcPr>
            <w:tcW w:w="1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10,00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11,00</w:t>
            </w:r>
          </w:p>
        </w:tc>
        <w:tc>
          <w:tcPr>
            <w:tcW w:w="12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12,00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ИТОГО 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01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2 371,70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686,60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924,70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760,40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600"/>
        </w:trPr>
        <w:tc>
          <w:tcPr>
            <w:tcW w:w="18489" w:type="dxa"/>
            <w:gridSpan w:val="7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C79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Выявление, изучение, сохранение, развитие и популяризация объектов нематериального культурного наследия народов </w:t>
            </w:r>
            <w:r w:rsidR="00D85C7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РФ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в области</w:t>
            </w:r>
          </w:p>
          <w:p w:rsidR="00741AEF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традиционной народной культуры</w:t>
            </w: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1.1.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2017-2019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1 512,40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387,60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550,00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574,80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1.2.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441,50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132,00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151,50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158,00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1.4.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457,10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117,00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166,50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173,60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1.5.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133,40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45,70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47,70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7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1.7.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Приобретение МЗ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33,00</w:t>
            </w:r>
          </w:p>
        </w:tc>
        <w:tc>
          <w:tcPr>
            <w:tcW w:w="1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10,00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11,00</w:t>
            </w:r>
          </w:p>
        </w:tc>
        <w:tc>
          <w:tcPr>
            <w:tcW w:w="12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12,00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ИТОГО 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2 371,70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686,60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924,70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760,40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570"/>
        </w:trPr>
        <w:tc>
          <w:tcPr>
            <w:tcW w:w="14502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1.1.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2017-2019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1 512,40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387,60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550,00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574,80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1.2.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441,50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132,00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151,50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158,00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1.4.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457,10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117,00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166,50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173,60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1.5.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133,50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45,80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47,70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7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1.7.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Приобретение МЗ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33,00</w:t>
            </w:r>
          </w:p>
        </w:tc>
        <w:tc>
          <w:tcPr>
            <w:tcW w:w="1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10,00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11,00</w:t>
            </w:r>
          </w:p>
        </w:tc>
        <w:tc>
          <w:tcPr>
            <w:tcW w:w="12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12,00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ИТОГО 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2 371,80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686,60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924,80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760,40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345"/>
        </w:trPr>
        <w:tc>
          <w:tcPr>
            <w:tcW w:w="1222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5C79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Источник</w:t>
            </w:r>
          </w:p>
          <w:p w:rsidR="00741AEF" w:rsidRDefault="00741AEF" w:rsidP="00D8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1.1.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2017-2019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6 049,60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1 550,40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2 200,00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2 299,20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1.2.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Выплата заработной платы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1 766,00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528,00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606,00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632,00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1.4.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1 828,40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468,00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666,00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694,40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1.5.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533,70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160,00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182,90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190,80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1.7.</w:t>
            </w:r>
          </w:p>
        </w:tc>
        <w:tc>
          <w:tcPr>
            <w:tcW w:w="3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Приобретение МЗ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132,00</w:t>
            </w:r>
          </w:p>
        </w:tc>
        <w:tc>
          <w:tcPr>
            <w:tcW w:w="1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40,00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44,00</w:t>
            </w:r>
          </w:p>
        </w:tc>
        <w:tc>
          <w:tcPr>
            <w:tcW w:w="12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48,00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ИТОГО 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10 118,90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2 746,40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3 698,90</w:t>
            </w: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3 673,60</w:t>
            </w: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D818A2">
        <w:trPr>
          <w:gridBefore w:val="1"/>
          <w:gridAfter w:val="3"/>
          <w:wAfter w:w="929" w:type="dxa"/>
          <w:trHeight w:val="285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75"/>
        </w:trPr>
        <w:tc>
          <w:tcPr>
            <w:tcW w:w="1376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195"/>
        </w:trPr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00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5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225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818A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818A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818A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0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2017-2019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3 432,60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978,60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1 210,40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1 243,60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374,30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127,80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126,50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115,00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1 055,50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314,00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365,90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375,60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112,50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36,20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38,30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услуг связи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149,90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47,60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48,70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53,60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транспортных расходов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37,80</w:t>
            </w: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16,80</w:t>
            </w: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коммунальных услуг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256,40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93,50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102,90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54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160,80</w:t>
            </w: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50,80</w:t>
            </w: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555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376,80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84,30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139,30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153,20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1.11.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прочих услуг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365,40</w:t>
            </w: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79,80</w:t>
            </w: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136,00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149,60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прочих расходов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20,60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0,60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42,90</w:t>
            </w: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17,90</w:t>
            </w: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1.14.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1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296,00</w:t>
            </w: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44,00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132,00</w:t>
            </w:r>
          </w:p>
        </w:tc>
        <w:tc>
          <w:tcPr>
            <w:tcW w:w="3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16"/>
          <w:wBefore w:w="717" w:type="dxa"/>
          <w:wAfter w:w="5014" w:type="dxa"/>
          <w:trHeight w:val="300"/>
        </w:trPr>
        <w:tc>
          <w:tcPr>
            <w:tcW w:w="1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6 796,50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1 895,20</w:t>
            </w: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2 395,00</w:t>
            </w: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2 506,30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75"/>
        </w:trPr>
        <w:tc>
          <w:tcPr>
            <w:tcW w:w="1234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затраты 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15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9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1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1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1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19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9 482,20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2 529,00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3 410,40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3 542,80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1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2 140,30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655,80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726,00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758,50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115,00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2 883,90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782,00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1 031,90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1 070,00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1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646,20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198,00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219,10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229,10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услуг связи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149,90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47,60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48,70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53,60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транспортных расходов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37,80</w:t>
            </w:r>
          </w:p>
        </w:tc>
        <w:tc>
          <w:tcPr>
            <w:tcW w:w="18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16,80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коммунальных услуг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256,40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93,50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102,90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160,80</w:t>
            </w:r>
          </w:p>
        </w:tc>
        <w:tc>
          <w:tcPr>
            <w:tcW w:w="18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50,80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376,80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84,30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139,30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153,20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прочих услуг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365,40</w:t>
            </w:r>
          </w:p>
        </w:tc>
        <w:tc>
          <w:tcPr>
            <w:tcW w:w="18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79,80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136,00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149,60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Оплата прочих расходов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20,60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0,60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Before w:val="4"/>
          <w:gridAfter w:val="24"/>
          <w:wBefore w:w="717" w:type="dxa"/>
          <w:wAfter w:w="6431" w:type="dxa"/>
          <w:trHeight w:val="3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119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42,90</w:t>
            </w:r>
          </w:p>
        </w:tc>
        <w:tc>
          <w:tcPr>
            <w:tcW w:w="18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17,90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300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40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428,00</w:t>
            </w:r>
          </w:p>
        </w:tc>
        <w:tc>
          <w:tcPr>
            <w:tcW w:w="19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84,00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164,00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8548" w:type="dxa"/>
            <w:gridSpan w:val="2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31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17 106,20</w:t>
            </w:r>
          </w:p>
        </w:tc>
        <w:tc>
          <w:tcPr>
            <w:tcW w:w="1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4 641,60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6 093,90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8A2">
              <w:rPr>
                <w:rFonts w:ascii="Times New Roman" w:eastAsia="Times New Roman" w:hAnsi="Times New Roman"/>
                <w:lang w:eastAsia="ru-RU"/>
              </w:rPr>
              <w:t>6 370,70</w:t>
            </w:r>
          </w:p>
        </w:tc>
        <w:tc>
          <w:tcPr>
            <w:tcW w:w="854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2" w:rsidRPr="00D818A2" w:rsidRDefault="00D818A2" w:rsidP="00D81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818A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818A2" w:rsidRPr="00D818A2" w:rsidTr="00D818A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300"/>
        </w:trPr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A2" w:rsidRPr="00D818A2" w:rsidRDefault="00D818A2" w:rsidP="00D81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41AEF" w:rsidRPr="00741AEF" w:rsidRDefault="00741AEF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41AEF" w:rsidRPr="00741AEF" w:rsidSect="00D85C79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C29"/>
    <w:rsid w:val="000964F1"/>
    <w:rsid w:val="00120461"/>
    <w:rsid w:val="00151C29"/>
    <w:rsid w:val="001B296C"/>
    <w:rsid w:val="001B2C3F"/>
    <w:rsid w:val="001E27E8"/>
    <w:rsid w:val="00200386"/>
    <w:rsid w:val="002071BE"/>
    <w:rsid w:val="00337F05"/>
    <w:rsid w:val="00360A88"/>
    <w:rsid w:val="003B6A35"/>
    <w:rsid w:val="00431807"/>
    <w:rsid w:val="00507D05"/>
    <w:rsid w:val="005127E7"/>
    <w:rsid w:val="0062206F"/>
    <w:rsid w:val="00741AEF"/>
    <w:rsid w:val="007B2E25"/>
    <w:rsid w:val="009030B2"/>
    <w:rsid w:val="00934BBF"/>
    <w:rsid w:val="0096275F"/>
    <w:rsid w:val="00977311"/>
    <w:rsid w:val="00A82341"/>
    <w:rsid w:val="00AC57E3"/>
    <w:rsid w:val="00B17244"/>
    <w:rsid w:val="00C1033B"/>
    <w:rsid w:val="00D818A2"/>
    <w:rsid w:val="00D85C79"/>
    <w:rsid w:val="00D93E6C"/>
    <w:rsid w:val="00E34FAF"/>
    <w:rsid w:val="00E6664D"/>
    <w:rsid w:val="00F3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4</cp:revision>
  <cp:lastPrinted>2017-12-21T08:06:00Z</cp:lastPrinted>
  <dcterms:created xsi:type="dcterms:W3CDTF">2017-12-21T08:07:00Z</dcterms:created>
  <dcterms:modified xsi:type="dcterms:W3CDTF">2017-12-21T10:07:00Z</dcterms:modified>
</cp:coreProperties>
</file>